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C78" w14:textId="2CE2DE65" w:rsidR="00D740C7" w:rsidRPr="00647DC0" w:rsidRDefault="00156E5E" w:rsidP="007E7E28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647DC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استبيانات </w:t>
      </w:r>
      <w:r w:rsidR="00FF0634" w:rsidRPr="00647DC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الجهاز الاداري</w:t>
      </w:r>
      <w:r w:rsidRPr="00647DC0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="00BD32B7" w:rsidRPr="00647DC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2</w:t>
      </w:r>
      <w:r w:rsidR="00E308A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5</w:t>
      </w:r>
      <w:r w:rsidR="00BD32B7" w:rsidRPr="00647DC0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-2</w:t>
      </w:r>
      <w:r w:rsidR="00E308AD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</w:t>
      </w:r>
      <w:r w:rsidR="004E3E4A" w:rsidRPr="00647DC0">
        <w:rPr>
          <w:rFonts w:asciiTheme="majorBidi" w:hAnsiTheme="majorBidi" w:cstheme="majorBidi"/>
          <w:b/>
          <w:bCs/>
          <w:sz w:val="36"/>
          <w:szCs w:val="36"/>
          <w:lang w:bidi="ar-EG"/>
        </w:rPr>
        <w:br/>
      </w:r>
      <w:r w:rsidR="00F471FE" w:rsidRPr="00647DC0">
        <w:rPr>
          <w:rFonts w:asciiTheme="majorBidi" w:hAnsiTheme="majorBidi" w:cstheme="majorBidi"/>
          <w:b/>
          <w:bCs/>
          <w:sz w:val="36"/>
          <w:szCs w:val="36"/>
          <w:lang w:bidi="ar-EG"/>
        </w:rPr>
        <w:br/>
      </w:r>
      <w:r w:rsidR="00F471FE" w:rsidRPr="00647DC0">
        <w:rPr>
          <w:rFonts w:asciiTheme="majorBidi" w:hAnsiTheme="majorBidi" w:cstheme="majorBidi"/>
          <w:sz w:val="36"/>
          <w:szCs w:val="36"/>
          <w:lang w:bidi="ar-EG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9"/>
        <w:gridCol w:w="3399"/>
        <w:gridCol w:w="608"/>
      </w:tblGrid>
      <w:tr w:rsidR="00B63724" w14:paraId="6D5131C5" w14:textId="77777777" w:rsidTr="00007E69">
        <w:trPr>
          <w:jc w:val="center"/>
        </w:trPr>
        <w:tc>
          <w:tcPr>
            <w:tcW w:w="2809" w:type="dxa"/>
            <w:shd w:val="clear" w:color="auto" w:fill="F4B083" w:themeFill="accent2" w:themeFillTint="99"/>
          </w:tcPr>
          <w:p w14:paraId="5C51F77F" w14:textId="1881ED94" w:rsidR="00B63724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الرابط</w:t>
            </w:r>
          </w:p>
        </w:tc>
        <w:tc>
          <w:tcPr>
            <w:tcW w:w="3399" w:type="dxa"/>
            <w:shd w:val="clear" w:color="auto" w:fill="F4B083" w:themeFill="accent2" w:themeFillTint="99"/>
          </w:tcPr>
          <w:p w14:paraId="4F909F4C" w14:textId="77777777" w:rsidR="00B63724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اسم الاستبيان</w:t>
            </w:r>
          </w:p>
        </w:tc>
        <w:tc>
          <w:tcPr>
            <w:tcW w:w="608" w:type="dxa"/>
            <w:shd w:val="clear" w:color="auto" w:fill="F4B083" w:themeFill="accent2" w:themeFillTint="99"/>
          </w:tcPr>
          <w:p w14:paraId="7A3C107B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B63724" w14:paraId="0C292B58" w14:textId="77777777" w:rsidTr="00007E69">
        <w:trPr>
          <w:trHeight w:val="845"/>
          <w:jc w:val="center"/>
        </w:trPr>
        <w:tc>
          <w:tcPr>
            <w:tcW w:w="2809" w:type="dxa"/>
          </w:tcPr>
          <w:p w14:paraId="5EEF52C4" w14:textId="0892FAA6" w:rsidR="00B63724" w:rsidRPr="009E6D7A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4" w:history="1"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بط</w:t>
              </w:r>
            </w:hyperlink>
          </w:p>
        </w:tc>
        <w:tc>
          <w:tcPr>
            <w:tcW w:w="3399" w:type="dxa"/>
          </w:tcPr>
          <w:p w14:paraId="1E472151" w14:textId="0D55A5A5" w:rsidR="00B63724" w:rsidRPr="00385EC1" w:rsidRDefault="00B63724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F063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استبانة تحديد الاحتياجات التدريبية للجهاز الإداري</w:t>
            </w:r>
          </w:p>
        </w:tc>
        <w:tc>
          <w:tcPr>
            <w:tcW w:w="608" w:type="dxa"/>
          </w:tcPr>
          <w:p w14:paraId="29D5DA6C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</w:t>
            </w:r>
          </w:p>
        </w:tc>
      </w:tr>
      <w:tr w:rsidR="00B63724" w14:paraId="68B182B8" w14:textId="77777777" w:rsidTr="00007E69">
        <w:trPr>
          <w:trHeight w:val="800"/>
          <w:jc w:val="center"/>
        </w:trPr>
        <w:tc>
          <w:tcPr>
            <w:tcW w:w="2809" w:type="dxa"/>
          </w:tcPr>
          <w:p w14:paraId="227074BC" w14:textId="40556285" w:rsidR="00B63724" w:rsidRPr="009E6D7A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5" w:history="1"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بط</w:t>
              </w:r>
            </w:hyperlink>
          </w:p>
        </w:tc>
        <w:tc>
          <w:tcPr>
            <w:tcW w:w="3399" w:type="dxa"/>
          </w:tcPr>
          <w:p w14:paraId="4F3B18C0" w14:textId="57470E8E" w:rsidR="00B63724" w:rsidRPr="00385EC1" w:rsidRDefault="00B63724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ستبانة عن استطلاع رأى العاملين بالجهاز الإداري في نمط القيادات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أمين الكلية / رئيس القسم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08" w:type="dxa"/>
          </w:tcPr>
          <w:p w14:paraId="29317064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</w:t>
            </w:r>
          </w:p>
        </w:tc>
      </w:tr>
      <w:tr w:rsidR="00B63724" w14:paraId="383A51B3" w14:textId="77777777" w:rsidTr="00007E69">
        <w:trPr>
          <w:jc w:val="center"/>
        </w:trPr>
        <w:tc>
          <w:tcPr>
            <w:tcW w:w="2809" w:type="dxa"/>
          </w:tcPr>
          <w:p w14:paraId="7CF0B73D" w14:textId="6FD9A50E" w:rsidR="00B63724" w:rsidRPr="009E6D7A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6" w:history="1"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3399" w:type="dxa"/>
          </w:tcPr>
          <w:p w14:paraId="39B29CAA" w14:textId="0297428F" w:rsidR="00B63724" w:rsidRPr="00385EC1" w:rsidRDefault="00B63724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استبانة قياس الرضا الوظيفي لأعضاء الجهاز الإداري</w:t>
            </w:r>
          </w:p>
        </w:tc>
        <w:tc>
          <w:tcPr>
            <w:tcW w:w="608" w:type="dxa"/>
          </w:tcPr>
          <w:p w14:paraId="14310931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</w:t>
            </w:r>
          </w:p>
        </w:tc>
      </w:tr>
      <w:tr w:rsidR="00B63724" w14:paraId="508C65AD" w14:textId="77777777" w:rsidTr="00007E69">
        <w:trPr>
          <w:trHeight w:val="521"/>
          <w:jc w:val="center"/>
        </w:trPr>
        <w:tc>
          <w:tcPr>
            <w:tcW w:w="2809" w:type="dxa"/>
          </w:tcPr>
          <w:p w14:paraId="305D2302" w14:textId="7EE72BD3" w:rsidR="00B63724" w:rsidRPr="009E6D7A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7" w:history="1"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بط</w:t>
              </w:r>
            </w:hyperlink>
          </w:p>
        </w:tc>
        <w:tc>
          <w:tcPr>
            <w:tcW w:w="3399" w:type="dxa"/>
          </w:tcPr>
          <w:p w14:paraId="0014DB8C" w14:textId="5F101A94" w:rsidR="00B63724" w:rsidRPr="00385EC1" w:rsidRDefault="00B63724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استبانة </w:t>
            </w: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استطلاع رأى العاملين بالجهاز الإداري في مدى مصداقية النظم الحالية المستخدمة في تقييم أداء العاملين</w:t>
            </w:r>
          </w:p>
        </w:tc>
        <w:tc>
          <w:tcPr>
            <w:tcW w:w="608" w:type="dxa"/>
          </w:tcPr>
          <w:p w14:paraId="3B3738D7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4</w:t>
            </w:r>
          </w:p>
        </w:tc>
      </w:tr>
      <w:tr w:rsidR="00B63724" w14:paraId="27483C37" w14:textId="77777777" w:rsidTr="00007E69">
        <w:trPr>
          <w:trHeight w:val="530"/>
          <w:jc w:val="center"/>
        </w:trPr>
        <w:tc>
          <w:tcPr>
            <w:tcW w:w="2809" w:type="dxa"/>
          </w:tcPr>
          <w:p w14:paraId="35256F98" w14:textId="5CE00E09" w:rsidR="00B63724" w:rsidRPr="009E6D7A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8" w:history="1"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ر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ابط</w:t>
              </w:r>
            </w:hyperlink>
          </w:p>
        </w:tc>
        <w:tc>
          <w:tcPr>
            <w:tcW w:w="3399" w:type="dxa"/>
          </w:tcPr>
          <w:p w14:paraId="7836FA93" w14:textId="16B915DA" w:rsidR="00B63724" w:rsidRPr="00385EC1" w:rsidRDefault="00B63724" w:rsidP="00B6372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637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  <w:r w:rsidRPr="00B637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استبانة تقييم رئيس كل وحدة ادارية </w:t>
            </w:r>
            <w:r w:rsidRPr="00B637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لأداء</w:t>
            </w:r>
            <w:r w:rsidRPr="00B6372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العاملين بهذه الوحدة</w:t>
            </w:r>
          </w:p>
        </w:tc>
        <w:tc>
          <w:tcPr>
            <w:tcW w:w="608" w:type="dxa"/>
          </w:tcPr>
          <w:p w14:paraId="7037C9DE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5</w:t>
            </w:r>
          </w:p>
        </w:tc>
      </w:tr>
      <w:tr w:rsidR="00B63724" w14:paraId="2D4282B9" w14:textId="77777777" w:rsidTr="00007E69">
        <w:trPr>
          <w:trHeight w:val="620"/>
          <w:jc w:val="center"/>
        </w:trPr>
        <w:tc>
          <w:tcPr>
            <w:tcW w:w="2809" w:type="dxa"/>
          </w:tcPr>
          <w:p w14:paraId="193AD97B" w14:textId="741E4E3A" w:rsidR="00B63724" w:rsidRPr="009E6D7A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9" w:history="1"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</w:t>
              </w:r>
              <w:r w:rsidRPr="00B63724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ط</w:t>
              </w:r>
            </w:hyperlink>
          </w:p>
        </w:tc>
        <w:tc>
          <w:tcPr>
            <w:tcW w:w="3399" w:type="dxa"/>
          </w:tcPr>
          <w:p w14:paraId="01B612D0" w14:textId="5434371E" w:rsidR="00B63724" w:rsidRPr="00385EC1" w:rsidRDefault="00B63724" w:rsidP="006854B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استبانة </w:t>
            </w: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 رأى العاملين بالكلية في نمط القيادات الأكاديمية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العميد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FF06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الوكلاء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08" w:type="dxa"/>
          </w:tcPr>
          <w:p w14:paraId="40FC61D8" w14:textId="77777777" w:rsidR="00B63724" w:rsidRPr="00376827" w:rsidRDefault="00B63724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6</w:t>
            </w:r>
          </w:p>
        </w:tc>
      </w:tr>
    </w:tbl>
    <w:p w14:paraId="2D05CCF2" w14:textId="77777777" w:rsidR="00156E5E" w:rsidRPr="00156E5E" w:rsidRDefault="00156E5E" w:rsidP="00156E5E">
      <w:pPr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</w:p>
    <w:sectPr w:rsidR="00156E5E" w:rsidRPr="00156E5E" w:rsidSect="00156E5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C3"/>
    <w:rsid w:val="00007E69"/>
    <w:rsid w:val="00092B94"/>
    <w:rsid w:val="000B46E6"/>
    <w:rsid w:val="00137138"/>
    <w:rsid w:val="00156E5E"/>
    <w:rsid w:val="0016603A"/>
    <w:rsid w:val="00174E19"/>
    <w:rsid w:val="0027024E"/>
    <w:rsid w:val="0031429E"/>
    <w:rsid w:val="00376827"/>
    <w:rsid w:val="00385EC1"/>
    <w:rsid w:val="003A7219"/>
    <w:rsid w:val="004B47A5"/>
    <w:rsid w:val="004E3E4A"/>
    <w:rsid w:val="00647DC0"/>
    <w:rsid w:val="006854B7"/>
    <w:rsid w:val="006E770C"/>
    <w:rsid w:val="007B406C"/>
    <w:rsid w:val="007E7E28"/>
    <w:rsid w:val="008E67D0"/>
    <w:rsid w:val="009E6D7A"/>
    <w:rsid w:val="00B052D9"/>
    <w:rsid w:val="00B63724"/>
    <w:rsid w:val="00BD32B7"/>
    <w:rsid w:val="00CF210F"/>
    <w:rsid w:val="00D740C7"/>
    <w:rsid w:val="00E308AD"/>
    <w:rsid w:val="00EB78C3"/>
    <w:rsid w:val="00F365FA"/>
    <w:rsid w:val="00F471FE"/>
    <w:rsid w:val="00F5287F"/>
    <w:rsid w:val="00F70073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5E9"/>
  <w15:chartTrackingRefBased/>
  <w15:docId w15:val="{F1565338-13A6-48DB-9795-BA8DEAE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D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yh86p3Qjd3gP4j4BgeRMnkWYRJ6_PoFNBmWf5a8T4Be-wpA/viewform?usp=hea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raJv7ppfN84sxVX3286ju17GBnDGKKAiA7sI3-DAXqH5YZw/viewform?usp=head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0I0NtAXM9G5R52YiTI7zGigST3d4t7LFOJQP-qMkyaPoR-A/viewform?usp=head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cRxCYSnWPrqqMdoNH7SLYwsd9ivQJEr1d-qSK3E3d8KjcRkg/viewform?usp=heade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google.com/forms/d/e/1FAIpQLScfmzXmDwTvGgwh-GzTQcPz4yKr37WR_FW4I3xcmTAZIUBu9Q/viewform?usp=header" TargetMode="External"/><Relationship Id="rId9" Type="http://schemas.openxmlformats.org/officeDocument/2006/relationships/hyperlink" Target="https://docs.google.com/forms/d/e/1FAIpQLSej1uLk7KdJecwtBxswajDgRspHblnOH3Yi5zxOIpAcmhUT7g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201</Words>
  <Characters>1110</Characters>
  <Application>Microsoft Office Word</Application>
  <DocSecurity>0</DocSecurity>
  <Lines>92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 lap</dc:creator>
  <cp:keywords/>
  <dc:description/>
  <cp:lastModifiedBy>ahmed safwat</cp:lastModifiedBy>
  <cp:revision>14</cp:revision>
  <dcterms:created xsi:type="dcterms:W3CDTF">2024-05-26T10:10:00Z</dcterms:created>
  <dcterms:modified xsi:type="dcterms:W3CDTF">2026-02-12T16:55:00Z</dcterms:modified>
</cp:coreProperties>
</file>